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C047D" w14:textId="2716FF45" w:rsidR="00C67568" w:rsidRPr="00E6545A" w:rsidRDefault="00CC4D5A" w:rsidP="00AF758D">
      <w:pPr>
        <w:jc w:val="center"/>
        <w:rPr>
          <w:rFonts w:asciiTheme="minorHAnsi" w:hAnsiTheme="minorHAnsi" w:cstheme="minorHAnsi"/>
          <w:b/>
          <w:sz w:val="22"/>
          <w:szCs w:val="22"/>
        </w:rPr>
      </w:pPr>
      <w:r w:rsidRPr="00E6545A">
        <w:rPr>
          <w:rFonts w:asciiTheme="minorHAnsi" w:hAnsiTheme="minorHAnsi" w:cstheme="minorHAnsi"/>
          <w:b/>
          <w:sz w:val="22"/>
          <w:szCs w:val="22"/>
        </w:rPr>
        <w:t>Difference Blind</w:t>
      </w:r>
    </w:p>
    <w:p w14:paraId="384BBF87" w14:textId="3D92500A" w:rsidR="00926897" w:rsidRPr="00E6545A" w:rsidRDefault="00926897" w:rsidP="00AF758D">
      <w:pPr>
        <w:jc w:val="center"/>
        <w:rPr>
          <w:rFonts w:asciiTheme="minorHAnsi" w:hAnsiTheme="minorHAnsi" w:cstheme="minorHAnsi"/>
          <w:bCs/>
          <w:sz w:val="22"/>
          <w:szCs w:val="22"/>
        </w:rPr>
      </w:pPr>
      <w:r w:rsidRPr="00E6545A">
        <w:rPr>
          <w:rFonts w:asciiTheme="minorHAnsi" w:hAnsiTheme="minorHAnsi" w:cstheme="minorHAnsi"/>
          <w:bCs/>
          <w:sz w:val="22"/>
          <w:szCs w:val="22"/>
        </w:rPr>
        <w:t>Next Steps</w:t>
      </w:r>
    </w:p>
    <w:p w14:paraId="31155FE2" w14:textId="79F7FA62" w:rsidR="00926897" w:rsidRPr="00E6545A" w:rsidRDefault="00926897" w:rsidP="00AF758D">
      <w:pPr>
        <w:jc w:val="center"/>
        <w:rPr>
          <w:rFonts w:asciiTheme="minorHAnsi" w:hAnsiTheme="minorHAnsi" w:cstheme="minorHAnsi"/>
          <w:bCs/>
          <w:sz w:val="22"/>
          <w:szCs w:val="22"/>
        </w:rPr>
      </w:pPr>
      <w:r w:rsidRPr="00E6545A">
        <w:rPr>
          <w:rFonts w:asciiTheme="minorHAnsi" w:hAnsiTheme="minorHAnsi" w:cstheme="minorHAnsi"/>
          <w:bCs/>
          <w:sz w:val="22"/>
          <w:szCs w:val="22"/>
        </w:rPr>
        <w:t>January 17, 2021</w:t>
      </w:r>
    </w:p>
    <w:p w14:paraId="11420147" w14:textId="77777777" w:rsidR="00926897" w:rsidRPr="00E6545A" w:rsidRDefault="00926897" w:rsidP="00926897">
      <w:pPr>
        <w:jc w:val="center"/>
        <w:rPr>
          <w:rFonts w:asciiTheme="minorHAnsi" w:hAnsiTheme="minorHAnsi" w:cstheme="minorHAnsi"/>
          <w:sz w:val="22"/>
          <w:szCs w:val="22"/>
        </w:rPr>
      </w:pPr>
      <w:r w:rsidRPr="00E6545A">
        <w:rPr>
          <w:rFonts w:asciiTheme="minorHAnsi" w:hAnsiTheme="minorHAnsi" w:cstheme="minorHAnsi"/>
          <w:sz w:val="22"/>
          <w:szCs w:val="22"/>
        </w:rPr>
        <w:t>Colossians 3:5-17</w:t>
      </w:r>
    </w:p>
    <w:p w14:paraId="394D8507" w14:textId="77777777" w:rsidR="00926897" w:rsidRPr="00E6545A" w:rsidRDefault="00926897" w:rsidP="00AF758D">
      <w:pPr>
        <w:jc w:val="center"/>
        <w:rPr>
          <w:rFonts w:asciiTheme="minorHAnsi" w:hAnsiTheme="minorHAnsi" w:cstheme="minorHAnsi"/>
          <w:bCs/>
          <w:sz w:val="22"/>
          <w:szCs w:val="22"/>
        </w:rPr>
      </w:pPr>
    </w:p>
    <w:p w14:paraId="1DD66370" w14:textId="6DDBDB3B" w:rsidR="00E445E2" w:rsidRPr="00E6545A" w:rsidRDefault="00926897">
      <w:pPr>
        <w:rPr>
          <w:rFonts w:asciiTheme="minorHAnsi" w:hAnsiTheme="minorHAnsi" w:cstheme="minorHAnsi"/>
          <w:b/>
          <w:bCs/>
          <w:smallCaps/>
          <w:sz w:val="22"/>
          <w:szCs w:val="22"/>
        </w:rPr>
      </w:pPr>
      <w:r w:rsidRPr="00E6545A">
        <w:rPr>
          <w:rFonts w:asciiTheme="minorHAnsi" w:hAnsiTheme="minorHAnsi" w:cstheme="minorHAnsi"/>
          <w:b/>
          <w:bCs/>
          <w:smallCaps/>
          <w:sz w:val="22"/>
          <w:szCs w:val="22"/>
        </w:rPr>
        <w:t>Opening Prayer:</w:t>
      </w:r>
    </w:p>
    <w:p w14:paraId="44B19003" w14:textId="66935750" w:rsidR="00E445E2" w:rsidRPr="00E6545A" w:rsidRDefault="00E445E2">
      <w:pPr>
        <w:rPr>
          <w:rFonts w:asciiTheme="minorHAnsi" w:hAnsiTheme="minorHAnsi" w:cstheme="minorHAnsi"/>
          <w:sz w:val="22"/>
          <w:szCs w:val="22"/>
        </w:rPr>
      </w:pPr>
      <w:r w:rsidRPr="00E6545A">
        <w:rPr>
          <w:rFonts w:asciiTheme="minorHAnsi" w:hAnsiTheme="minorHAnsi" w:cstheme="minorHAnsi"/>
          <w:sz w:val="22"/>
          <w:szCs w:val="22"/>
        </w:rPr>
        <w:t>God, we recognize the fear and emotions we have surrounding people that look, think, and/or act differently than we do.  We ask the holy spirit to fill</w:t>
      </w:r>
      <w:r w:rsidR="00DB4E31" w:rsidRPr="00E6545A">
        <w:rPr>
          <w:rFonts w:asciiTheme="minorHAnsi" w:hAnsiTheme="minorHAnsi" w:cstheme="minorHAnsi"/>
          <w:sz w:val="22"/>
          <w:szCs w:val="22"/>
        </w:rPr>
        <w:t xml:space="preserve"> </w:t>
      </w:r>
      <w:r w:rsidRPr="00E6545A">
        <w:rPr>
          <w:rFonts w:asciiTheme="minorHAnsi" w:hAnsiTheme="minorHAnsi" w:cstheme="minorHAnsi"/>
          <w:sz w:val="22"/>
          <w:szCs w:val="22"/>
        </w:rPr>
        <w:t>us, to search us, and to show us the people that we have been unwilling to reach out to in Christian love and acceptance.  Give us the boldness of Christ, and help us see past external physical difference.  Help us see the equal</w:t>
      </w:r>
      <w:r w:rsidR="00DB4E31" w:rsidRPr="00E6545A">
        <w:rPr>
          <w:rFonts w:asciiTheme="minorHAnsi" w:hAnsiTheme="minorHAnsi" w:cstheme="minorHAnsi"/>
          <w:sz w:val="22"/>
          <w:szCs w:val="22"/>
        </w:rPr>
        <w:t xml:space="preserve"> spiritual</w:t>
      </w:r>
      <w:r w:rsidRPr="00E6545A">
        <w:rPr>
          <w:rFonts w:asciiTheme="minorHAnsi" w:hAnsiTheme="minorHAnsi" w:cstheme="minorHAnsi"/>
          <w:sz w:val="22"/>
          <w:szCs w:val="22"/>
        </w:rPr>
        <w:t xml:space="preserve"> value that Christ saw. </w:t>
      </w:r>
      <w:r w:rsidR="00926897" w:rsidRPr="00E6545A">
        <w:rPr>
          <w:rFonts w:asciiTheme="minorHAnsi" w:hAnsiTheme="minorHAnsi" w:cstheme="minorHAnsi"/>
          <w:sz w:val="22"/>
          <w:szCs w:val="22"/>
        </w:rPr>
        <w:t>A</w:t>
      </w:r>
      <w:r w:rsidRPr="00E6545A">
        <w:rPr>
          <w:rFonts w:asciiTheme="minorHAnsi" w:hAnsiTheme="minorHAnsi" w:cstheme="minorHAnsi"/>
          <w:sz w:val="22"/>
          <w:szCs w:val="22"/>
        </w:rPr>
        <w:t>men</w:t>
      </w:r>
      <w:r w:rsidR="00926897" w:rsidRPr="00E6545A">
        <w:rPr>
          <w:rFonts w:asciiTheme="minorHAnsi" w:hAnsiTheme="minorHAnsi" w:cstheme="minorHAnsi"/>
          <w:sz w:val="22"/>
          <w:szCs w:val="22"/>
        </w:rPr>
        <w:t>.</w:t>
      </w:r>
    </w:p>
    <w:p w14:paraId="4105BF12" w14:textId="77777777" w:rsidR="00926897" w:rsidRPr="00E6545A" w:rsidRDefault="00926897">
      <w:pPr>
        <w:rPr>
          <w:rFonts w:asciiTheme="minorHAnsi" w:hAnsiTheme="minorHAnsi" w:cstheme="minorHAnsi"/>
          <w:sz w:val="22"/>
          <w:szCs w:val="22"/>
        </w:rPr>
      </w:pPr>
    </w:p>
    <w:p w14:paraId="6319F504" w14:textId="77777777" w:rsidR="00926897" w:rsidRPr="00E6545A" w:rsidRDefault="00926897" w:rsidP="00926897">
      <w:pPr>
        <w:rPr>
          <w:rFonts w:asciiTheme="minorHAnsi" w:hAnsiTheme="minorHAnsi" w:cstheme="minorHAnsi"/>
          <w:b/>
          <w:bCs/>
          <w:smallCaps/>
          <w:sz w:val="22"/>
          <w:szCs w:val="22"/>
        </w:rPr>
      </w:pPr>
      <w:r w:rsidRPr="00E6545A">
        <w:rPr>
          <w:rFonts w:asciiTheme="minorHAnsi" w:hAnsiTheme="minorHAnsi" w:cstheme="minorHAnsi"/>
          <w:b/>
          <w:bCs/>
          <w:smallCaps/>
          <w:sz w:val="22"/>
          <w:szCs w:val="22"/>
        </w:rPr>
        <w:t>Breaking the Ice:</w:t>
      </w:r>
    </w:p>
    <w:p w14:paraId="75D98154" w14:textId="77777777" w:rsidR="00926897" w:rsidRPr="00E6545A" w:rsidRDefault="00926897" w:rsidP="00926897">
      <w:pPr>
        <w:pStyle w:val="ListParagraph"/>
        <w:numPr>
          <w:ilvl w:val="0"/>
          <w:numId w:val="2"/>
        </w:numPr>
        <w:rPr>
          <w:rFonts w:asciiTheme="minorHAnsi" w:hAnsiTheme="minorHAnsi" w:cstheme="minorHAnsi"/>
          <w:b/>
          <w:bCs/>
          <w:smallCaps/>
          <w:sz w:val="22"/>
          <w:szCs w:val="22"/>
        </w:rPr>
      </w:pPr>
      <w:r w:rsidRPr="00E6545A">
        <w:rPr>
          <w:rFonts w:asciiTheme="minorHAnsi" w:hAnsiTheme="minorHAnsi" w:cstheme="minorHAnsi"/>
          <w:sz w:val="22"/>
          <w:szCs w:val="22"/>
        </w:rPr>
        <w:t>What did you agree or disagree with in the sermon this week?</w:t>
      </w:r>
    </w:p>
    <w:p w14:paraId="173D33BD" w14:textId="79934333" w:rsidR="00926897" w:rsidRPr="00E6545A" w:rsidRDefault="0014539B" w:rsidP="00CA6AE8">
      <w:pPr>
        <w:pStyle w:val="ListParagraph"/>
        <w:numPr>
          <w:ilvl w:val="0"/>
          <w:numId w:val="2"/>
        </w:numPr>
        <w:rPr>
          <w:rFonts w:asciiTheme="minorHAnsi" w:hAnsiTheme="minorHAnsi" w:cstheme="minorHAnsi"/>
          <w:b/>
          <w:bCs/>
          <w:smallCaps/>
          <w:sz w:val="22"/>
          <w:szCs w:val="22"/>
        </w:rPr>
      </w:pPr>
      <w:r>
        <w:rPr>
          <w:rFonts w:asciiTheme="minorHAnsi" w:hAnsiTheme="minorHAnsi" w:cstheme="minorHAnsi"/>
          <w:sz w:val="22"/>
          <w:szCs w:val="22"/>
        </w:rPr>
        <w:t>Are there any recent events that you can relate to this particular passage?</w:t>
      </w:r>
    </w:p>
    <w:p w14:paraId="74E72306" w14:textId="77777777" w:rsidR="00926897" w:rsidRPr="00E6545A" w:rsidRDefault="00926897" w:rsidP="00926897">
      <w:pPr>
        <w:pStyle w:val="ListParagraph"/>
        <w:rPr>
          <w:rFonts w:asciiTheme="minorHAnsi" w:hAnsiTheme="minorHAnsi" w:cstheme="minorHAnsi"/>
          <w:b/>
          <w:bCs/>
          <w:smallCaps/>
          <w:sz w:val="22"/>
          <w:szCs w:val="22"/>
        </w:rPr>
      </w:pPr>
    </w:p>
    <w:p w14:paraId="21F69C59" w14:textId="77777777" w:rsidR="00926897" w:rsidRPr="00E6545A" w:rsidRDefault="00926897" w:rsidP="00926897">
      <w:pPr>
        <w:rPr>
          <w:rFonts w:asciiTheme="minorHAnsi" w:hAnsiTheme="minorHAnsi" w:cstheme="minorHAnsi"/>
          <w:bCs/>
          <w:smallCaps/>
          <w:sz w:val="22"/>
          <w:szCs w:val="22"/>
        </w:rPr>
      </w:pPr>
      <w:r w:rsidRPr="00E6545A">
        <w:rPr>
          <w:rFonts w:asciiTheme="minorHAnsi" w:hAnsiTheme="minorHAnsi" w:cstheme="minorHAnsi"/>
          <w:b/>
          <w:bCs/>
          <w:smallCaps/>
          <w:sz w:val="22"/>
          <w:szCs w:val="22"/>
        </w:rPr>
        <w:t>Wrestling with the Word:</w:t>
      </w:r>
      <w:r w:rsidRPr="00E6545A">
        <w:rPr>
          <w:rStyle w:val="FootnoteReference"/>
          <w:rFonts w:asciiTheme="minorHAnsi" w:hAnsiTheme="minorHAnsi" w:cstheme="minorHAnsi"/>
          <w:b/>
          <w:bCs/>
          <w:smallCaps/>
          <w:sz w:val="22"/>
          <w:szCs w:val="22"/>
        </w:rPr>
        <w:footnoteReference w:id="1"/>
      </w:r>
    </w:p>
    <w:p w14:paraId="0CD8CF23" w14:textId="6832EEBC" w:rsidR="00926897" w:rsidRPr="00E6545A" w:rsidRDefault="00926897" w:rsidP="00926897">
      <w:pPr>
        <w:rPr>
          <w:rFonts w:asciiTheme="minorHAnsi" w:hAnsiTheme="minorHAnsi" w:cstheme="minorHAnsi"/>
          <w:sz w:val="22"/>
          <w:szCs w:val="22"/>
        </w:rPr>
      </w:pPr>
      <w:r w:rsidRPr="00E6545A">
        <w:rPr>
          <w:rFonts w:asciiTheme="minorHAnsi" w:hAnsiTheme="minorHAnsi" w:cstheme="minorHAnsi"/>
          <w:sz w:val="22"/>
          <w:szCs w:val="22"/>
        </w:rPr>
        <w:t>Colossians 3:5-17</w:t>
      </w:r>
    </w:p>
    <w:p w14:paraId="748F2C28" w14:textId="30B7ABD8" w:rsidR="00926897" w:rsidRPr="00E6545A" w:rsidRDefault="00926897" w:rsidP="00926897">
      <w:pPr>
        <w:pStyle w:val="ListParagraph"/>
        <w:numPr>
          <w:ilvl w:val="0"/>
          <w:numId w:val="5"/>
        </w:numPr>
        <w:rPr>
          <w:rFonts w:asciiTheme="minorHAnsi" w:hAnsiTheme="minorHAnsi" w:cstheme="minorHAnsi"/>
          <w:sz w:val="22"/>
          <w:szCs w:val="22"/>
        </w:rPr>
      </w:pPr>
      <w:r w:rsidRPr="00E6545A">
        <w:rPr>
          <w:rFonts w:asciiTheme="minorHAnsi" w:hAnsiTheme="minorHAnsi" w:cstheme="minorHAnsi"/>
          <w:sz w:val="22"/>
          <w:szCs w:val="22"/>
        </w:rPr>
        <w:t>What are your initial thoughts on this passage?</w:t>
      </w:r>
    </w:p>
    <w:p w14:paraId="2044581F" w14:textId="77777777" w:rsidR="00926897" w:rsidRPr="00E6545A" w:rsidRDefault="00926897" w:rsidP="00926897">
      <w:pPr>
        <w:pStyle w:val="ListParagraph"/>
        <w:numPr>
          <w:ilvl w:val="0"/>
          <w:numId w:val="5"/>
        </w:numPr>
        <w:rPr>
          <w:rFonts w:asciiTheme="minorHAnsi" w:hAnsiTheme="minorHAnsi" w:cstheme="minorHAnsi"/>
          <w:sz w:val="22"/>
          <w:szCs w:val="22"/>
        </w:rPr>
      </w:pPr>
      <w:r w:rsidRPr="00E6545A">
        <w:rPr>
          <w:rFonts w:asciiTheme="minorHAnsi" w:hAnsiTheme="minorHAnsi" w:cstheme="minorHAnsi"/>
          <w:sz w:val="22"/>
          <w:szCs w:val="22"/>
        </w:rPr>
        <w:t xml:space="preserve">What does it mean to make allowances for </w:t>
      </w:r>
      <w:proofErr w:type="spellStart"/>
      <w:r w:rsidRPr="00E6545A">
        <w:rPr>
          <w:rFonts w:asciiTheme="minorHAnsi" w:hAnsiTheme="minorHAnsi" w:cstheme="minorHAnsi"/>
          <w:sz w:val="22"/>
          <w:szCs w:val="22"/>
        </w:rPr>
        <w:t>each others</w:t>
      </w:r>
      <w:proofErr w:type="spellEnd"/>
      <w:r w:rsidRPr="00E6545A">
        <w:rPr>
          <w:rFonts w:asciiTheme="minorHAnsi" w:hAnsiTheme="minorHAnsi" w:cstheme="minorHAnsi"/>
          <w:sz w:val="22"/>
          <w:szCs w:val="22"/>
        </w:rPr>
        <w:t xml:space="preserve"> faults? </w:t>
      </w:r>
    </w:p>
    <w:p w14:paraId="78F56963" w14:textId="77777777" w:rsidR="00926897" w:rsidRPr="00E6545A" w:rsidRDefault="00926897" w:rsidP="00926897">
      <w:pPr>
        <w:pStyle w:val="ListParagraph"/>
        <w:numPr>
          <w:ilvl w:val="0"/>
          <w:numId w:val="5"/>
        </w:numPr>
        <w:rPr>
          <w:rFonts w:asciiTheme="minorHAnsi" w:hAnsiTheme="minorHAnsi" w:cstheme="minorHAnsi"/>
          <w:sz w:val="22"/>
          <w:szCs w:val="22"/>
        </w:rPr>
      </w:pPr>
      <w:r w:rsidRPr="00E6545A">
        <w:rPr>
          <w:rFonts w:asciiTheme="minorHAnsi" w:hAnsiTheme="minorHAnsi" w:cstheme="minorHAnsi"/>
          <w:sz w:val="22"/>
          <w:szCs w:val="22"/>
        </w:rPr>
        <w:t>Can you give an example of when someone made allowances for your faults?  How was that experience for you?</w:t>
      </w:r>
    </w:p>
    <w:p w14:paraId="79D8E9C8" w14:textId="77777777" w:rsidR="00926897" w:rsidRPr="00E6545A" w:rsidRDefault="00926897" w:rsidP="00926897">
      <w:pPr>
        <w:pStyle w:val="ListParagraph"/>
        <w:numPr>
          <w:ilvl w:val="0"/>
          <w:numId w:val="5"/>
        </w:numPr>
        <w:rPr>
          <w:rFonts w:asciiTheme="minorHAnsi" w:hAnsiTheme="minorHAnsi" w:cstheme="minorHAnsi"/>
          <w:sz w:val="22"/>
          <w:szCs w:val="22"/>
        </w:rPr>
      </w:pPr>
      <w:r w:rsidRPr="00E6545A">
        <w:rPr>
          <w:rFonts w:asciiTheme="minorHAnsi" w:hAnsiTheme="minorHAnsi" w:cstheme="minorHAnsi"/>
          <w:sz w:val="22"/>
          <w:szCs w:val="22"/>
        </w:rPr>
        <w:t>Can you give an example of what someone that clothes themselves in love would look like or be like?</w:t>
      </w:r>
    </w:p>
    <w:p w14:paraId="11485DD4" w14:textId="3701202E" w:rsidR="00926897" w:rsidRPr="00E6545A" w:rsidRDefault="00926897" w:rsidP="00926897">
      <w:pPr>
        <w:pStyle w:val="ListParagraph"/>
        <w:numPr>
          <w:ilvl w:val="0"/>
          <w:numId w:val="5"/>
        </w:numPr>
        <w:rPr>
          <w:rFonts w:asciiTheme="minorHAnsi" w:hAnsiTheme="minorHAnsi" w:cstheme="minorHAnsi"/>
          <w:sz w:val="22"/>
          <w:szCs w:val="22"/>
        </w:rPr>
      </w:pPr>
      <w:r w:rsidRPr="00E6545A">
        <w:rPr>
          <w:rFonts w:asciiTheme="minorHAnsi" w:hAnsiTheme="minorHAnsi" w:cstheme="minorHAnsi"/>
          <w:sz w:val="22"/>
          <w:szCs w:val="22"/>
        </w:rPr>
        <w:t xml:space="preserve">How important is it that the verse ends with “And always be thankful”?  What if you weren’t thankful? </w:t>
      </w:r>
    </w:p>
    <w:p w14:paraId="6DF1FDDE" w14:textId="77777777" w:rsidR="00926897" w:rsidRPr="00E6545A" w:rsidRDefault="00926897" w:rsidP="00926897">
      <w:pPr>
        <w:rPr>
          <w:rFonts w:asciiTheme="minorHAnsi" w:hAnsiTheme="minorHAnsi" w:cstheme="minorHAnsi"/>
          <w:b/>
          <w:bCs/>
          <w:smallCaps/>
          <w:sz w:val="22"/>
          <w:szCs w:val="22"/>
        </w:rPr>
      </w:pPr>
    </w:p>
    <w:p w14:paraId="77A51FC3" w14:textId="6CFAF800" w:rsidR="00926897" w:rsidRPr="00E6545A" w:rsidRDefault="00157103" w:rsidP="00926897">
      <w:pPr>
        <w:rPr>
          <w:rFonts w:asciiTheme="minorHAnsi" w:hAnsiTheme="minorHAnsi" w:cstheme="minorHAnsi"/>
          <w:b/>
          <w:bCs/>
          <w:smallCaps/>
          <w:sz w:val="22"/>
          <w:szCs w:val="22"/>
        </w:rPr>
      </w:pPr>
      <w:r w:rsidRPr="00E6545A">
        <w:rPr>
          <w:rFonts w:asciiTheme="minorHAnsi" w:hAnsiTheme="minorHAnsi" w:cstheme="minorHAnsi"/>
          <w:b/>
          <w:bCs/>
          <w:smallCaps/>
          <w:sz w:val="22"/>
          <w:szCs w:val="22"/>
        </w:rPr>
        <w:t>Next Steps</w:t>
      </w:r>
      <w:r w:rsidR="00926897" w:rsidRPr="00E6545A">
        <w:rPr>
          <w:rFonts w:asciiTheme="minorHAnsi" w:hAnsiTheme="minorHAnsi" w:cstheme="minorHAnsi"/>
          <w:b/>
          <w:bCs/>
          <w:smallCaps/>
          <w:sz w:val="22"/>
          <w:szCs w:val="22"/>
        </w:rPr>
        <w:t>:</w:t>
      </w:r>
    </w:p>
    <w:p w14:paraId="79D9C7C1" w14:textId="610AD826" w:rsidR="0014539B" w:rsidRPr="0014539B" w:rsidRDefault="00926897" w:rsidP="00926897">
      <w:pPr>
        <w:pStyle w:val="ListParagraph"/>
        <w:numPr>
          <w:ilvl w:val="0"/>
          <w:numId w:val="6"/>
        </w:numPr>
        <w:rPr>
          <w:rFonts w:asciiTheme="minorHAnsi" w:hAnsiTheme="minorHAnsi" w:cstheme="minorHAnsi"/>
          <w:b/>
          <w:bCs/>
          <w:smallCaps/>
          <w:sz w:val="22"/>
          <w:szCs w:val="22"/>
        </w:rPr>
      </w:pPr>
      <w:r w:rsidRPr="00E6545A">
        <w:rPr>
          <w:rFonts w:asciiTheme="minorHAnsi" w:hAnsiTheme="minorHAnsi" w:cstheme="minorHAnsi"/>
          <w:sz w:val="22"/>
          <w:szCs w:val="22"/>
        </w:rPr>
        <w:t>W</w:t>
      </w:r>
      <w:r w:rsidR="0014539B">
        <w:rPr>
          <w:rFonts w:asciiTheme="minorHAnsi" w:hAnsiTheme="minorHAnsi" w:cstheme="minorHAnsi"/>
          <w:sz w:val="22"/>
          <w:szCs w:val="22"/>
        </w:rPr>
        <w:t xml:space="preserve">hich of the character qualities mentioned in verse 12 is it most difficult for you to clothe yourself with? </w:t>
      </w:r>
    </w:p>
    <w:p w14:paraId="51F384FC" w14:textId="4901B1B2" w:rsidR="00926897" w:rsidRPr="00E6545A" w:rsidRDefault="0014539B" w:rsidP="00926897">
      <w:pPr>
        <w:pStyle w:val="ListParagraph"/>
        <w:numPr>
          <w:ilvl w:val="0"/>
          <w:numId w:val="6"/>
        </w:numPr>
        <w:rPr>
          <w:rFonts w:asciiTheme="minorHAnsi" w:hAnsiTheme="minorHAnsi" w:cstheme="minorHAnsi"/>
          <w:b/>
          <w:bCs/>
          <w:smallCaps/>
          <w:sz w:val="22"/>
          <w:szCs w:val="22"/>
        </w:rPr>
      </w:pPr>
      <w:r>
        <w:rPr>
          <w:rFonts w:asciiTheme="minorHAnsi" w:hAnsiTheme="minorHAnsi" w:cstheme="minorHAnsi"/>
          <w:sz w:val="22"/>
          <w:szCs w:val="22"/>
        </w:rPr>
        <w:t>What one person might benefit most from you choosing to clothe yourself with that particular challenging quality? What are a couple of practical ways that you could do that this week?</w:t>
      </w:r>
    </w:p>
    <w:p w14:paraId="717058C3" w14:textId="77777777" w:rsidR="00926897" w:rsidRPr="00E6545A" w:rsidRDefault="00926897" w:rsidP="00157103">
      <w:pPr>
        <w:rPr>
          <w:rFonts w:asciiTheme="minorHAnsi" w:hAnsiTheme="minorHAnsi" w:cstheme="minorHAnsi"/>
          <w:bCs/>
          <w:smallCaps/>
          <w:sz w:val="22"/>
          <w:szCs w:val="22"/>
        </w:rPr>
      </w:pPr>
    </w:p>
    <w:p w14:paraId="7E0A14DE" w14:textId="77777777" w:rsidR="00926897" w:rsidRPr="00E6545A" w:rsidRDefault="00926897" w:rsidP="00926897">
      <w:pPr>
        <w:rPr>
          <w:rFonts w:asciiTheme="minorHAnsi" w:hAnsiTheme="minorHAnsi" w:cstheme="minorHAnsi"/>
          <w:b/>
          <w:bCs/>
          <w:smallCaps/>
          <w:sz w:val="22"/>
          <w:szCs w:val="22"/>
        </w:rPr>
      </w:pPr>
      <w:r w:rsidRPr="00E6545A">
        <w:rPr>
          <w:rFonts w:asciiTheme="minorHAnsi" w:hAnsiTheme="minorHAnsi" w:cstheme="minorHAnsi"/>
          <w:b/>
          <w:bCs/>
          <w:smallCaps/>
          <w:sz w:val="22"/>
          <w:szCs w:val="22"/>
        </w:rPr>
        <w:t>Prayer for the Week:</w:t>
      </w:r>
    </w:p>
    <w:p w14:paraId="2701965F" w14:textId="5AE92A17" w:rsidR="00AF758D" w:rsidRPr="00E6545A" w:rsidRDefault="00157103" w:rsidP="00AF758D">
      <w:pPr>
        <w:rPr>
          <w:rFonts w:asciiTheme="minorHAnsi" w:hAnsiTheme="minorHAnsi" w:cstheme="minorHAnsi"/>
          <w:sz w:val="22"/>
          <w:szCs w:val="22"/>
        </w:rPr>
      </w:pPr>
      <w:r w:rsidRPr="00E6545A">
        <w:rPr>
          <w:rFonts w:asciiTheme="minorHAnsi" w:hAnsiTheme="minorHAnsi" w:cstheme="minorHAnsi"/>
          <w:color w:val="111111"/>
          <w:sz w:val="22"/>
          <w:szCs w:val="22"/>
          <w:shd w:val="clear" w:color="auto" w:fill="FFFFFF"/>
        </w:rPr>
        <w:t>Christ with me, Christ before me, Christ behind me,</w:t>
      </w:r>
      <w:r w:rsidRPr="00E6545A">
        <w:rPr>
          <w:rFonts w:asciiTheme="minorHAnsi" w:hAnsiTheme="minorHAnsi" w:cstheme="minorHAnsi"/>
          <w:color w:val="111111"/>
          <w:sz w:val="22"/>
          <w:szCs w:val="22"/>
        </w:rPr>
        <w:br/>
      </w:r>
      <w:r w:rsidRPr="00E6545A">
        <w:rPr>
          <w:rFonts w:asciiTheme="minorHAnsi" w:hAnsiTheme="minorHAnsi" w:cstheme="minorHAnsi"/>
          <w:color w:val="111111"/>
          <w:sz w:val="22"/>
          <w:szCs w:val="22"/>
          <w:shd w:val="clear" w:color="auto" w:fill="FFFFFF"/>
        </w:rPr>
        <w:t>Christ in me, Christ beneath me, Christ above me,</w:t>
      </w:r>
      <w:r w:rsidRPr="00E6545A">
        <w:rPr>
          <w:rFonts w:asciiTheme="minorHAnsi" w:hAnsiTheme="minorHAnsi" w:cstheme="minorHAnsi"/>
          <w:color w:val="111111"/>
          <w:sz w:val="22"/>
          <w:szCs w:val="22"/>
        </w:rPr>
        <w:br/>
      </w:r>
      <w:r w:rsidRPr="00E6545A">
        <w:rPr>
          <w:rFonts w:asciiTheme="minorHAnsi" w:hAnsiTheme="minorHAnsi" w:cstheme="minorHAnsi"/>
          <w:color w:val="111111"/>
          <w:sz w:val="22"/>
          <w:szCs w:val="22"/>
          <w:shd w:val="clear" w:color="auto" w:fill="FFFFFF"/>
        </w:rPr>
        <w:t>Christ on my right, Christ on my left,</w:t>
      </w:r>
      <w:r w:rsidRPr="00E6545A">
        <w:rPr>
          <w:rFonts w:asciiTheme="minorHAnsi" w:hAnsiTheme="minorHAnsi" w:cstheme="minorHAnsi"/>
          <w:color w:val="111111"/>
          <w:sz w:val="22"/>
          <w:szCs w:val="22"/>
        </w:rPr>
        <w:br/>
      </w:r>
      <w:r w:rsidRPr="00E6545A">
        <w:rPr>
          <w:rFonts w:asciiTheme="minorHAnsi" w:hAnsiTheme="minorHAnsi" w:cstheme="minorHAnsi"/>
          <w:color w:val="111111"/>
          <w:sz w:val="22"/>
          <w:szCs w:val="22"/>
          <w:shd w:val="clear" w:color="auto" w:fill="FFFFFF"/>
        </w:rPr>
        <w:t>Christ when I lie down, Christ when I sit down,</w:t>
      </w:r>
      <w:r w:rsidRPr="00E6545A">
        <w:rPr>
          <w:rFonts w:asciiTheme="minorHAnsi" w:hAnsiTheme="minorHAnsi" w:cstheme="minorHAnsi"/>
          <w:color w:val="111111"/>
          <w:sz w:val="22"/>
          <w:szCs w:val="22"/>
        </w:rPr>
        <w:br/>
      </w:r>
      <w:r w:rsidRPr="00E6545A">
        <w:rPr>
          <w:rFonts w:asciiTheme="minorHAnsi" w:hAnsiTheme="minorHAnsi" w:cstheme="minorHAnsi"/>
          <w:color w:val="111111"/>
          <w:sz w:val="22"/>
          <w:szCs w:val="22"/>
          <w:shd w:val="clear" w:color="auto" w:fill="FFFFFF"/>
        </w:rPr>
        <w:t>Christ in the heart of every man who thinks of me,</w:t>
      </w:r>
      <w:r w:rsidRPr="00E6545A">
        <w:rPr>
          <w:rFonts w:asciiTheme="minorHAnsi" w:hAnsiTheme="minorHAnsi" w:cstheme="minorHAnsi"/>
          <w:color w:val="111111"/>
          <w:sz w:val="22"/>
          <w:szCs w:val="22"/>
        </w:rPr>
        <w:br/>
      </w:r>
      <w:r w:rsidRPr="00E6545A">
        <w:rPr>
          <w:rFonts w:asciiTheme="minorHAnsi" w:hAnsiTheme="minorHAnsi" w:cstheme="minorHAnsi"/>
          <w:color w:val="111111"/>
          <w:sz w:val="22"/>
          <w:szCs w:val="22"/>
          <w:shd w:val="clear" w:color="auto" w:fill="FFFFFF"/>
        </w:rPr>
        <w:t>Christ in the mouth of every man who speaks of me,</w:t>
      </w:r>
      <w:r w:rsidRPr="00E6545A">
        <w:rPr>
          <w:rFonts w:asciiTheme="minorHAnsi" w:hAnsiTheme="minorHAnsi" w:cstheme="minorHAnsi"/>
          <w:color w:val="111111"/>
          <w:sz w:val="22"/>
          <w:szCs w:val="22"/>
        </w:rPr>
        <w:br/>
      </w:r>
      <w:r w:rsidRPr="00E6545A">
        <w:rPr>
          <w:rFonts w:asciiTheme="minorHAnsi" w:hAnsiTheme="minorHAnsi" w:cstheme="minorHAnsi"/>
          <w:color w:val="111111"/>
          <w:sz w:val="22"/>
          <w:szCs w:val="22"/>
          <w:shd w:val="clear" w:color="auto" w:fill="FFFFFF"/>
        </w:rPr>
        <w:t>Christ in the eye that sees me,</w:t>
      </w:r>
      <w:r w:rsidRPr="00E6545A">
        <w:rPr>
          <w:rFonts w:asciiTheme="minorHAnsi" w:hAnsiTheme="minorHAnsi" w:cstheme="minorHAnsi"/>
          <w:color w:val="111111"/>
          <w:sz w:val="22"/>
          <w:szCs w:val="22"/>
        </w:rPr>
        <w:br/>
      </w:r>
      <w:r w:rsidRPr="00E6545A">
        <w:rPr>
          <w:rFonts w:asciiTheme="minorHAnsi" w:hAnsiTheme="minorHAnsi" w:cstheme="minorHAnsi"/>
          <w:color w:val="111111"/>
          <w:sz w:val="22"/>
          <w:szCs w:val="22"/>
          <w:shd w:val="clear" w:color="auto" w:fill="FFFFFF"/>
        </w:rPr>
        <w:t>Christ in the ear that hears me. (a prayer of St. Patrick)</w:t>
      </w:r>
      <w:r w:rsidR="00926897" w:rsidRPr="00E6545A">
        <w:rPr>
          <w:rFonts w:asciiTheme="minorHAnsi" w:hAnsiTheme="minorHAnsi" w:cstheme="minorHAnsi"/>
          <w:sz w:val="22"/>
          <w:szCs w:val="22"/>
        </w:rPr>
        <w:br/>
      </w:r>
    </w:p>
    <w:sectPr w:rsidR="00AF758D" w:rsidRPr="00E6545A" w:rsidSect="004C4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00F69" w14:textId="77777777" w:rsidR="006C7211" w:rsidRDefault="006C7211" w:rsidP="00926897">
      <w:r>
        <w:separator/>
      </w:r>
    </w:p>
  </w:endnote>
  <w:endnote w:type="continuationSeparator" w:id="0">
    <w:p w14:paraId="496C250D" w14:textId="77777777" w:rsidR="006C7211" w:rsidRDefault="006C7211" w:rsidP="0092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0E97" w14:textId="77777777" w:rsidR="006C7211" w:rsidRDefault="006C7211" w:rsidP="00926897">
      <w:r>
        <w:separator/>
      </w:r>
    </w:p>
  </w:footnote>
  <w:footnote w:type="continuationSeparator" w:id="0">
    <w:p w14:paraId="189A582B" w14:textId="77777777" w:rsidR="006C7211" w:rsidRDefault="006C7211" w:rsidP="00926897">
      <w:r>
        <w:continuationSeparator/>
      </w:r>
    </w:p>
  </w:footnote>
  <w:footnote w:id="1">
    <w:p w14:paraId="48F54656" w14:textId="77777777" w:rsidR="00926897" w:rsidRDefault="00926897" w:rsidP="00926897">
      <w:pPr>
        <w:pStyle w:val="FootnoteText"/>
      </w:pPr>
      <w:r>
        <w:rPr>
          <w:rStyle w:val="FootnoteReference"/>
        </w:rPr>
        <w:footnoteRef/>
      </w:r>
      <w:r>
        <w:t xml:space="preserve"> </w:t>
      </w:r>
      <w:r w:rsidRPr="006406E9">
        <w:rPr>
          <w:rFonts w:asciiTheme="minorHAnsi" w:hAnsiTheme="minorHAnsi"/>
          <w:sz w:val="16"/>
          <w:szCs w:val="16"/>
        </w:rPr>
        <w:t xml:space="preserve">Adapted from </w:t>
      </w:r>
      <w:r w:rsidRPr="006406E9">
        <w:rPr>
          <w:rFonts w:asciiTheme="minorHAnsi" w:hAnsiTheme="minorHAnsi"/>
          <w:i/>
          <w:sz w:val="16"/>
          <w:szCs w:val="16"/>
        </w:rPr>
        <w:t>The Serendipity Bible</w:t>
      </w:r>
      <w:r w:rsidRPr="006406E9">
        <w:rPr>
          <w:rFonts w:asciiTheme="minorHAnsi" w:hAnsiTheme="minorHAnsi"/>
          <w:sz w:val="16"/>
          <w:szCs w:val="16"/>
        </w:rPr>
        <w:t xml:space="preserve"> (Zondervan: Grand Rapids, 1998) &amp; with gratitude to GPS by the Church of the Resurrection.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35A"/>
    <w:multiLevelType w:val="hybridMultilevel"/>
    <w:tmpl w:val="B7C0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B5447"/>
    <w:multiLevelType w:val="hybridMultilevel"/>
    <w:tmpl w:val="7FFA34D2"/>
    <w:lvl w:ilvl="0" w:tplc="E47277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80D0A"/>
    <w:multiLevelType w:val="hybridMultilevel"/>
    <w:tmpl w:val="CF0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E36A2"/>
    <w:multiLevelType w:val="hybridMultilevel"/>
    <w:tmpl w:val="3C5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C160B"/>
    <w:multiLevelType w:val="hybridMultilevel"/>
    <w:tmpl w:val="CDB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B739E"/>
    <w:multiLevelType w:val="hybridMultilevel"/>
    <w:tmpl w:val="8DA4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58D"/>
    <w:rsid w:val="0014539B"/>
    <w:rsid w:val="00157103"/>
    <w:rsid w:val="001C297B"/>
    <w:rsid w:val="00410A5E"/>
    <w:rsid w:val="004C48F2"/>
    <w:rsid w:val="006C7211"/>
    <w:rsid w:val="007C1B0E"/>
    <w:rsid w:val="00926897"/>
    <w:rsid w:val="00AF758D"/>
    <w:rsid w:val="00B91DD4"/>
    <w:rsid w:val="00C67568"/>
    <w:rsid w:val="00CC4D5A"/>
    <w:rsid w:val="00DB4E31"/>
    <w:rsid w:val="00E445E2"/>
    <w:rsid w:val="00E6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6437"/>
  <w15:docId w15:val="{D5B53F13-3C71-412E-A572-26A8CD66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5E2"/>
    <w:pPr>
      <w:spacing w:before="100" w:beforeAutospacing="1" w:after="100" w:afterAutospacing="1"/>
    </w:pPr>
    <w:rPr>
      <w:rFonts w:eastAsia="Times New Roman"/>
    </w:rPr>
  </w:style>
  <w:style w:type="character" w:customStyle="1" w:styleId="text">
    <w:name w:val="text"/>
    <w:basedOn w:val="DefaultParagraphFont"/>
    <w:rsid w:val="00E445E2"/>
  </w:style>
  <w:style w:type="paragraph" w:styleId="NoSpacing">
    <w:name w:val="No Spacing"/>
    <w:uiPriority w:val="1"/>
    <w:qFormat/>
    <w:rsid w:val="007C1B0E"/>
  </w:style>
  <w:style w:type="paragraph" w:styleId="ListParagraph">
    <w:name w:val="List Paragraph"/>
    <w:basedOn w:val="Normal"/>
    <w:uiPriority w:val="99"/>
    <w:qFormat/>
    <w:rsid w:val="007C1B0E"/>
    <w:pPr>
      <w:ind w:left="720"/>
      <w:contextualSpacing/>
    </w:pPr>
  </w:style>
  <w:style w:type="paragraph" w:styleId="FootnoteText">
    <w:name w:val="footnote text"/>
    <w:basedOn w:val="Normal"/>
    <w:link w:val="FootnoteTextChar"/>
    <w:uiPriority w:val="99"/>
    <w:semiHidden/>
    <w:unhideWhenUsed/>
    <w:rsid w:val="00926897"/>
    <w:rPr>
      <w:rFonts w:eastAsia="Calibri"/>
      <w:sz w:val="20"/>
      <w:szCs w:val="20"/>
    </w:rPr>
  </w:style>
  <w:style w:type="character" w:customStyle="1" w:styleId="FootnoteTextChar">
    <w:name w:val="Footnote Text Char"/>
    <w:basedOn w:val="DefaultParagraphFont"/>
    <w:link w:val="FootnoteText"/>
    <w:uiPriority w:val="99"/>
    <w:semiHidden/>
    <w:rsid w:val="00926897"/>
    <w:rPr>
      <w:rFonts w:eastAsia="Calibri"/>
      <w:sz w:val="20"/>
      <w:szCs w:val="20"/>
    </w:rPr>
  </w:style>
  <w:style w:type="character" w:styleId="FootnoteReference">
    <w:name w:val="footnote reference"/>
    <w:basedOn w:val="DefaultParagraphFont"/>
    <w:uiPriority w:val="99"/>
    <w:semiHidden/>
    <w:unhideWhenUsed/>
    <w:rsid w:val="00926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41110">
      <w:bodyDiv w:val="1"/>
      <w:marLeft w:val="0"/>
      <w:marRight w:val="0"/>
      <w:marTop w:val="0"/>
      <w:marBottom w:val="0"/>
      <w:divBdr>
        <w:top w:val="none" w:sz="0" w:space="0" w:color="auto"/>
        <w:left w:val="none" w:sz="0" w:space="0" w:color="auto"/>
        <w:bottom w:val="none" w:sz="0" w:space="0" w:color="auto"/>
        <w:right w:val="none" w:sz="0" w:space="0" w:color="auto"/>
      </w:divBdr>
      <w:divsChild>
        <w:div w:id="862666070">
          <w:marLeft w:val="0"/>
          <w:marRight w:val="0"/>
          <w:marTop w:val="0"/>
          <w:marBottom w:val="0"/>
          <w:divBdr>
            <w:top w:val="none" w:sz="0" w:space="0" w:color="auto"/>
            <w:left w:val="none" w:sz="0" w:space="0" w:color="auto"/>
            <w:bottom w:val="none" w:sz="0" w:space="0" w:color="auto"/>
            <w:right w:val="none" w:sz="0" w:space="0" w:color="auto"/>
          </w:divBdr>
          <w:divsChild>
            <w:div w:id="214854892">
              <w:marLeft w:val="0"/>
              <w:marRight w:val="0"/>
              <w:marTop w:val="0"/>
              <w:marBottom w:val="0"/>
              <w:divBdr>
                <w:top w:val="none" w:sz="0" w:space="0" w:color="auto"/>
                <w:left w:val="none" w:sz="0" w:space="0" w:color="auto"/>
                <w:bottom w:val="none" w:sz="0" w:space="0" w:color="auto"/>
                <w:right w:val="none" w:sz="0" w:space="0" w:color="auto"/>
              </w:divBdr>
              <w:divsChild>
                <w:div w:id="1111321111">
                  <w:marLeft w:val="0"/>
                  <w:marRight w:val="0"/>
                  <w:marTop w:val="0"/>
                  <w:marBottom w:val="0"/>
                  <w:divBdr>
                    <w:top w:val="none" w:sz="0" w:space="0" w:color="auto"/>
                    <w:left w:val="none" w:sz="0" w:space="0" w:color="auto"/>
                    <w:bottom w:val="none" w:sz="0" w:space="0" w:color="auto"/>
                    <w:right w:val="none" w:sz="0" w:space="0" w:color="auto"/>
                  </w:divBdr>
                  <w:divsChild>
                    <w:div w:id="1002970579">
                      <w:marLeft w:val="0"/>
                      <w:marRight w:val="0"/>
                      <w:marTop w:val="0"/>
                      <w:marBottom w:val="0"/>
                      <w:divBdr>
                        <w:top w:val="none" w:sz="0" w:space="0" w:color="auto"/>
                        <w:left w:val="none" w:sz="0" w:space="0" w:color="auto"/>
                        <w:bottom w:val="none" w:sz="0" w:space="0" w:color="auto"/>
                        <w:right w:val="none" w:sz="0" w:space="0" w:color="auto"/>
                      </w:divBdr>
                      <w:divsChild>
                        <w:div w:id="2100591282">
                          <w:marLeft w:val="0"/>
                          <w:marRight w:val="0"/>
                          <w:marTop w:val="0"/>
                          <w:marBottom w:val="0"/>
                          <w:divBdr>
                            <w:top w:val="none" w:sz="0" w:space="0" w:color="auto"/>
                            <w:left w:val="none" w:sz="0" w:space="0" w:color="auto"/>
                            <w:bottom w:val="none" w:sz="0" w:space="0" w:color="auto"/>
                            <w:right w:val="none" w:sz="0" w:space="0" w:color="auto"/>
                          </w:divBdr>
                          <w:divsChild>
                            <w:div w:id="1326280585">
                              <w:marLeft w:val="0"/>
                              <w:marRight w:val="0"/>
                              <w:marTop w:val="0"/>
                              <w:marBottom w:val="0"/>
                              <w:divBdr>
                                <w:top w:val="none" w:sz="0" w:space="0" w:color="auto"/>
                                <w:left w:val="none" w:sz="0" w:space="0" w:color="auto"/>
                                <w:bottom w:val="none" w:sz="0" w:space="0" w:color="auto"/>
                                <w:right w:val="none" w:sz="0" w:space="0" w:color="auto"/>
                              </w:divBdr>
                              <w:divsChild>
                                <w:div w:id="1241716176">
                                  <w:marLeft w:val="0"/>
                                  <w:marRight w:val="0"/>
                                  <w:marTop w:val="0"/>
                                  <w:marBottom w:val="0"/>
                                  <w:divBdr>
                                    <w:top w:val="none" w:sz="0" w:space="0" w:color="auto"/>
                                    <w:left w:val="none" w:sz="0" w:space="0" w:color="auto"/>
                                    <w:bottom w:val="none" w:sz="0" w:space="0" w:color="auto"/>
                                    <w:right w:val="none" w:sz="0" w:space="0" w:color="auto"/>
                                  </w:divBdr>
                                  <w:divsChild>
                                    <w:div w:id="1353455016">
                                      <w:marLeft w:val="0"/>
                                      <w:marRight w:val="0"/>
                                      <w:marTop w:val="0"/>
                                      <w:marBottom w:val="0"/>
                                      <w:divBdr>
                                        <w:top w:val="none" w:sz="0" w:space="0" w:color="auto"/>
                                        <w:left w:val="none" w:sz="0" w:space="0" w:color="auto"/>
                                        <w:bottom w:val="none" w:sz="0" w:space="0" w:color="auto"/>
                                        <w:right w:val="none" w:sz="0" w:space="0" w:color="auto"/>
                                      </w:divBdr>
                                      <w:divsChild>
                                        <w:div w:id="62795895">
                                          <w:marLeft w:val="0"/>
                                          <w:marRight w:val="0"/>
                                          <w:marTop w:val="0"/>
                                          <w:marBottom w:val="0"/>
                                          <w:divBdr>
                                            <w:top w:val="none" w:sz="0" w:space="0" w:color="auto"/>
                                            <w:left w:val="none" w:sz="0" w:space="0" w:color="auto"/>
                                            <w:bottom w:val="none" w:sz="0" w:space="0" w:color="auto"/>
                                            <w:right w:val="none" w:sz="0" w:space="0" w:color="auto"/>
                                          </w:divBdr>
                                          <w:divsChild>
                                            <w:div w:id="963266778">
                                              <w:marLeft w:val="0"/>
                                              <w:marRight w:val="0"/>
                                              <w:marTop w:val="0"/>
                                              <w:marBottom w:val="0"/>
                                              <w:divBdr>
                                                <w:top w:val="none" w:sz="0" w:space="0" w:color="auto"/>
                                                <w:left w:val="none" w:sz="0" w:space="0" w:color="auto"/>
                                                <w:bottom w:val="none" w:sz="0" w:space="0" w:color="auto"/>
                                                <w:right w:val="none" w:sz="0" w:space="0" w:color="auto"/>
                                              </w:divBdr>
                                              <w:divsChild>
                                                <w:div w:id="1450932828">
                                                  <w:marLeft w:val="0"/>
                                                  <w:marRight w:val="0"/>
                                                  <w:marTop w:val="0"/>
                                                  <w:marBottom w:val="0"/>
                                                  <w:divBdr>
                                                    <w:top w:val="none" w:sz="0" w:space="0" w:color="auto"/>
                                                    <w:left w:val="none" w:sz="0" w:space="0" w:color="auto"/>
                                                    <w:bottom w:val="none" w:sz="0" w:space="0" w:color="auto"/>
                                                    <w:right w:val="none" w:sz="0" w:space="0" w:color="auto"/>
                                                  </w:divBdr>
                                                  <w:divsChild>
                                                    <w:div w:id="13817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Mackey</dc:creator>
  <cp:lastModifiedBy>John Hendrickson</cp:lastModifiedBy>
  <cp:revision>6</cp:revision>
  <dcterms:created xsi:type="dcterms:W3CDTF">2012-09-12T17:23:00Z</dcterms:created>
  <dcterms:modified xsi:type="dcterms:W3CDTF">2021-01-14T16:53:00Z</dcterms:modified>
</cp:coreProperties>
</file>